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3D" w:rsidRPr="008F3514" w:rsidRDefault="00E53C90" w:rsidP="008F3514">
      <w:pPr>
        <w:ind w:right="-61" w:firstLine="720"/>
        <w:jc w:val="center"/>
        <w:rPr>
          <w:b/>
          <w:sz w:val="36"/>
          <w:szCs w:val="36"/>
        </w:rPr>
      </w:pPr>
      <w:r w:rsidRPr="008F3514">
        <w:rPr>
          <w:b/>
          <w:sz w:val="36"/>
          <w:szCs w:val="36"/>
        </w:rPr>
        <w:t>Ответственность за получение пособия по безработице обманным путем</w:t>
      </w:r>
    </w:p>
    <w:p w:rsidR="008F3514" w:rsidRDefault="008F3514" w:rsidP="00051B99">
      <w:pPr>
        <w:ind w:right="-61" w:firstLine="720"/>
        <w:jc w:val="both"/>
        <w:rPr>
          <w:sz w:val="28"/>
          <w:szCs w:val="28"/>
        </w:rPr>
      </w:pPr>
    </w:p>
    <w:p w:rsidR="00E53C90" w:rsidRDefault="00E53C90" w:rsidP="00051B99">
      <w:pPr>
        <w:ind w:right="-61" w:firstLine="720"/>
        <w:jc w:val="both"/>
        <w:rPr>
          <w:sz w:val="28"/>
          <w:szCs w:val="28"/>
        </w:rPr>
      </w:pPr>
      <w:r>
        <w:rPr>
          <w:sz w:val="28"/>
          <w:szCs w:val="28"/>
        </w:rPr>
        <w:t>В соответ</w:t>
      </w:r>
      <w:r w:rsidR="003E69AF">
        <w:rPr>
          <w:sz w:val="28"/>
          <w:szCs w:val="28"/>
        </w:rPr>
        <w:t>ствии</w:t>
      </w:r>
      <w:r>
        <w:rPr>
          <w:sz w:val="28"/>
          <w:szCs w:val="28"/>
        </w:rPr>
        <w:t xml:space="preserve"> с п. 2 ст. 35 Закона РФ «О занятости населения в Российской Федерации» за попытку получения пособия по безработице обманным </w:t>
      </w:r>
      <w:proofErr w:type="gramStart"/>
      <w:r>
        <w:rPr>
          <w:sz w:val="28"/>
          <w:szCs w:val="28"/>
        </w:rPr>
        <w:t>путем выплата</w:t>
      </w:r>
      <w:proofErr w:type="gramEnd"/>
      <w:r>
        <w:rPr>
          <w:sz w:val="28"/>
          <w:szCs w:val="28"/>
        </w:rPr>
        <w:t xml:space="preserve"> пособия по безработице прекращается с одновременным снятием с учета в качестве безработного. Ответственность, которая может наступить за получение пособия по безработице обманным путем:</w:t>
      </w:r>
    </w:p>
    <w:p w:rsidR="00E53C90" w:rsidRDefault="00E53C90" w:rsidP="00051B99">
      <w:pPr>
        <w:ind w:right="-61" w:firstLine="720"/>
        <w:jc w:val="both"/>
        <w:rPr>
          <w:sz w:val="28"/>
          <w:szCs w:val="28"/>
        </w:rPr>
      </w:pPr>
      <w:r>
        <w:rPr>
          <w:sz w:val="28"/>
          <w:szCs w:val="28"/>
        </w:rPr>
        <w:t xml:space="preserve">1. В соответствии со ст. 1064 Гражданского кодекса РФ, причиненный имуществу юридического лица, подлежит возмещению в полном объеме лицом, причинившим вред. Следовательно, </w:t>
      </w:r>
      <w:bookmarkStart w:id="0" w:name="_GoBack"/>
      <w:bookmarkEnd w:id="0"/>
      <w:r>
        <w:rPr>
          <w:sz w:val="28"/>
          <w:szCs w:val="28"/>
        </w:rPr>
        <w:t>безработный гражданин, незаконно получивший пособие по безработице или иные социальные выплаты, обязан вернуть его (их), независимо от применения к нему других мер ответственности.</w:t>
      </w:r>
    </w:p>
    <w:p w:rsidR="00E53C90" w:rsidRPr="00E53C90" w:rsidRDefault="00E53C90" w:rsidP="00E53C90">
      <w:pPr>
        <w:ind w:right="-61" w:firstLine="720"/>
        <w:jc w:val="both"/>
        <w:rPr>
          <w:sz w:val="28"/>
          <w:szCs w:val="28"/>
        </w:rPr>
      </w:pPr>
      <w:r>
        <w:rPr>
          <w:sz w:val="28"/>
          <w:szCs w:val="28"/>
        </w:rPr>
        <w:t>2. В соответствии со ст. 7.27 Кодекса Российской Федерации об административных правонарушениях, предусмотрена ответственность за м</w:t>
      </w:r>
      <w:r w:rsidRPr="00E53C90">
        <w:rPr>
          <w:sz w:val="28"/>
          <w:szCs w:val="28"/>
        </w:rPr>
        <w:t>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r>
        <w:rPr>
          <w:sz w:val="28"/>
          <w:szCs w:val="28"/>
        </w:rPr>
        <w:t xml:space="preserve">. </w:t>
      </w:r>
      <w:r w:rsidRPr="00E53C90">
        <w:rPr>
          <w:sz w:val="28"/>
          <w:szCs w:val="28"/>
        </w:rP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02E1C" w:rsidRPr="00B02E1C" w:rsidRDefault="00E53C90" w:rsidP="00B02E1C">
      <w:pPr>
        <w:ind w:right="-61" w:firstLine="720"/>
        <w:jc w:val="both"/>
        <w:rPr>
          <w:sz w:val="28"/>
          <w:szCs w:val="28"/>
        </w:rPr>
      </w:pPr>
      <w:r w:rsidRPr="00E53C90">
        <w:rPr>
          <w:sz w:val="28"/>
          <w:szCs w:val="28"/>
        </w:rPr>
        <w:t> </w:t>
      </w:r>
      <w:r>
        <w:rPr>
          <w:sz w:val="28"/>
          <w:szCs w:val="28"/>
        </w:rPr>
        <w:t xml:space="preserve">3. </w:t>
      </w:r>
      <w:r w:rsidR="00B02E1C">
        <w:rPr>
          <w:sz w:val="28"/>
          <w:szCs w:val="28"/>
        </w:rPr>
        <w:t xml:space="preserve">Обман службы занятости может повлечь и уголовную ответственность. </w:t>
      </w:r>
      <w:r w:rsidR="00B02E1C">
        <w:rPr>
          <w:sz w:val="28"/>
          <w:szCs w:val="28"/>
        </w:rPr>
        <w:br/>
        <w:t xml:space="preserve">В соответствии с ч. 1 ст. 159 Уголовного кодекса РФ мошенничество, </w:t>
      </w:r>
      <w:r w:rsidR="00B02E1C" w:rsidRPr="00B02E1C">
        <w:rPr>
          <w:sz w:val="28"/>
          <w:szCs w:val="28"/>
        </w:rPr>
        <w:t>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80413" w:rsidRDefault="00D80413" w:rsidP="00530428">
      <w:pPr>
        <w:tabs>
          <w:tab w:val="left" w:pos="9000"/>
        </w:tabs>
        <w:spacing w:line="240" w:lineRule="exact"/>
        <w:ind w:right="40"/>
        <w:jc w:val="both"/>
        <w:rPr>
          <w:sz w:val="28"/>
          <w:szCs w:val="28"/>
        </w:rPr>
      </w:pPr>
    </w:p>
    <w:p w:rsidR="0056089C" w:rsidRDefault="003D18EC" w:rsidP="008F3514">
      <w:pPr>
        <w:spacing w:line="240" w:lineRule="exact"/>
        <w:rPr>
          <w:sz w:val="20"/>
        </w:rPr>
      </w:pPr>
      <w:r>
        <w:rPr>
          <w:sz w:val="28"/>
        </w:rPr>
        <w:br/>
      </w:r>
    </w:p>
    <w:sectPr w:rsidR="0056089C" w:rsidSect="00530428">
      <w:headerReference w:type="default" r:id="rId8"/>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A6D" w:rsidRDefault="001F5A6D" w:rsidP="00530428">
      <w:r>
        <w:separator/>
      </w:r>
    </w:p>
  </w:endnote>
  <w:endnote w:type="continuationSeparator" w:id="0">
    <w:p w:rsidR="001F5A6D" w:rsidRDefault="001F5A6D"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A6D" w:rsidRDefault="001F5A6D" w:rsidP="00530428">
      <w:r>
        <w:separator/>
      </w:r>
    </w:p>
  </w:footnote>
  <w:footnote w:type="continuationSeparator" w:id="0">
    <w:p w:rsidR="001F5A6D" w:rsidRDefault="001F5A6D" w:rsidP="00530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8F3514">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BF"/>
    <w:rsid w:val="00051B99"/>
    <w:rsid w:val="000F56C1"/>
    <w:rsid w:val="00112EBB"/>
    <w:rsid w:val="00157405"/>
    <w:rsid w:val="00161830"/>
    <w:rsid w:val="001873A4"/>
    <w:rsid w:val="001E18FC"/>
    <w:rsid w:val="001F5A6D"/>
    <w:rsid w:val="00206045"/>
    <w:rsid w:val="0025130C"/>
    <w:rsid w:val="00316BA1"/>
    <w:rsid w:val="00346851"/>
    <w:rsid w:val="00360EB3"/>
    <w:rsid w:val="00376A28"/>
    <w:rsid w:val="00394A53"/>
    <w:rsid w:val="003D18EC"/>
    <w:rsid w:val="003E69AF"/>
    <w:rsid w:val="00401E42"/>
    <w:rsid w:val="00494E71"/>
    <w:rsid w:val="00530428"/>
    <w:rsid w:val="005347D1"/>
    <w:rsid w:val="00545FDC"/>
    <w:rsid w:val="0056089C"/>
    <w:rsid w:val="005823FD"/>
    <w:rsid w:val="005913FB"/>
    <w:rsid w:val="005B037D"/>
    <w:rsid w:val="005B4EC9"/>
    <w:rsid w:val="00636D4F"/>
    <w:rsid w:val="00686FBF"/>
    <w:rsid w:val="006C4583"/>
    <w:rsid w:val="006D24C8"/>
    <w:rsid w:val="00765F37"/>
    <w:rsid w:val="007A5F36"/>
    <w:rsid w:val="007E0A2B"/>
    <w:rsid w:val="007E5E69"/>
    <w:rsid w:val="008700BD"/>
    <w:rsid w:val="008A0E77"/>
    <w:rsid w:val="008F3514"/>
    <w:rsid w:val="0090319A"/>
    <w:rsid w:val="00910A75"/>
    <w:rsid w:val="009152B8"/>
    <w:rsid w:val="00983AB4"/>
    <w:rsid w:val="00A7159B"/>
    <w:rsid w:val="00A94E92"/>
    <w:rsid w:val="00AE5332"/>
    <w:rsid w:val="00AF5518"/>
    <w:rsid w:val="00B02E1C"/>
    <w:rsid w:val="00B431D7"/>
    <w:rsid w:val="00B67B83"/>
    <w:rsid w:val="00C2283D"/>
    <w:rsid w:val="00C31597"/>
    <w:rsid w:val="00C46B48"/>
    <w:rsid w:val="00C75912"/>
    <w:rsid w:val="00CA22DC"/>
    <w:rsid w:val="00CF1400"/>
    <w:rsid w:val="00D211C4"/>
    <w:rsid w:val="00D80413"/>
    <w:rsid w:val="00E53C90"/>
    <w:rsid w:val="00E95B70"/>
    <w:rsid w:val="00E96112"/>
    <w:rsid w:val="00EC0E8D"/>
    <w:rsid w:val="00F446B9"/>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50C4"/>
  <w15:docId w15:val="{11E758F8-3AF5-43F8-8D22-F2D20DFB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B2F7-9FCC-440F-89E7-66293808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Бабаева Татьяна Анатольевна</cp:lastModifiedBy>
  <cp:revision>5</cp:revision>
  <cp:lastPrinted>2021-04-14T05:09:00Z</cp:lastPrinted>
  <dcterms:created xsi:type="dcterms:W3CDTF">2021-04-14T04:57:00Z</dcterms:created>
  <dcterms:modified xsi:type="dcterms:W3CDTF">2021-04-15T06:48:00Z</dcterms:modified>
</cp:coreProperties>
</file>